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5" w:rsidRDefault="00677465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  <w:bookmarkStart w:id="0" w:name="_GoBack"/>
      <w:bookmarkEnd w:id="0"/>
    </w:p>
    <w:p w:rsidR="002D30A5" w:rsidRDefault="00677465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 w:rsidR="002D30A5" w:rsidRDefault="00677465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</w:t>
      </w:r>
      <w:r>
        <w:rPr>
          <w:rFonts w:eastAsia="方正小标宋简体" w:hint="eastAsia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p w:rsidR="002D30A5" w:rsidRDefault="002D30A5">
      <w:pPr>
        <w:adjustRightInd w:val="0"/>
        <w:snapToGrid w:val="0"/>
        <w:rPr>
          <w:rFonts w:eastAsia="黑体"/>
          <w:szCs w:val="21"/>
        </w:rPr>
      </w:pPr>
    </w:p>
    <w:tbl>
      <w:tblPr>
        <w:tblW w:w="8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2D30A5">
        <w:trPr>
          <w:trHeight w:val="658"/>
          <w:jc w:val="center"/>
        </w:trPr>
        <w:tc>
          <w:tcPr>
            <w:tcW w:w="897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 w:rsidR="002D30A5">
        <w:trPr>
          <w:trHeight w:val="658"/>
          <w:jc w:val="center"/>
        </w:trPr>
        <w:tc>
          <w:tcPr>
            <w:tcW w:w="1734" w:type="dxa"/>
            <w:gridSpan w:val="2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</w:tr>
      <w:tr w:rsidR="002D30A5">
        <w:trPr>
          <w:trHeight w:val="600"/>
          <w:jc w:val="center"/>
        </w:trPr>
        <w:tc>
          <w:tcPr>
            <w:tcW w:w="1734" w:type="dxa"/>
            <w:gridSpan w:val="2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</w:rPr>
              <w:t>分</w:t>
            </w:r>
          </w:p>
        </w:tc>
      </w:tr>
      <w:tr w:rsidR="002D30A5">
        <w:trPr>
          <w:trHeight w:val="658"/>
          <w:jc w:val="center"/>
        </w:trPr>
        <w:tc>
          <w:tcPr>
            <w:tcW w:w="452" w:type="dxa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 w:rsidR="002D30A5">
        <w:trPr>
          <w:trHeight w:val="1063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2D30A5" w:rsidRDefault="00677465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2D30A5" w:rsidRDefault="00677465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2D30A5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Ansi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eastAsia="黑体" w:hAnsi="黑体"/>
                <w:szCs w:val="21"/>
              </w:rPr>
              <w:t>往返跑（秒）</w:t>
            </w:r>
          </w:p>
        </w:tc>
        <w:tc>
          <w:tcPr>
            <w:tcW w:w="723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 w:rsidR="002D30A5">
        <w:trPr>
          <w:trHeight w:val="1671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2D30A5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/>
                <w:szCs w:val="21"/>
              </w:rPr>
              <w:t>米跑（分、秒）</w:t>
            </w:r>
          </w:p>
        </w:tc>
        <w:tc>
          <w:tcPr>
            <w:tcW w:w="723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 w:rsidR="002D30A5">
        <w:trPr>
          <w:trHeight w:val="1352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</w:tr>
      <w:tr w:rsidR="002D30A5">
        <w:trPr>
          <w:trHeight w:val="658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原地跳高（厘米）</w:t>
            </w:r>
          </w:p>
        </w:tc>
        <w:tc>
          <w:tcPr>
            <w:tcW w:w="723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25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24" w:type="dxa"/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2D30A5">
        <w:trPr>
          <w:trHeight w:val="735"/>
          <w:jc w:val="center"/>
        </w:trPr>
        <w:tc>
          <w:tcPr>
            <w:tcW w:w="45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:rsidR="002D30A5" w:rsidRDefault="002D30A5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 w:hint="eastAsia"/>
                <w:szCs w:val="21"/>
              </w:rPr>
              <w:t>触墙点</w:t>
            </w:r>
            <w:proofErr w:type="gramEnd"/>
            <w:r>
              <w:rPr>
                <w:rFonts w:eastAsia="仿宋_GB2312" w:hint="eastAsia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 w:hint="eastAsia"/>
                <w:szCs w:val="21"/>
              </w:rPr>
              <w:t>跳起触墙高度</w:t>
            </w:r>
            <w:proofErr w:type="gramEnd"/>
            <w:r>
              <w:rPr>
                <w:rFonts w:eastAsia="仿宋_GB2312" w:hint="eastAsia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考核以完成跳起高度计算成绩。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2D30A5">
        <w:trPr>
          <w:trHeight w:val="1083"/>
          <w:jc w:val="center"/>
        </w:trPr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0A5" w:rsidRDefault="00677465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分，任一项</w:t>
            </w:r>
            <w:r>
              <w:rPr>
                <w:rFonts w:eastAsia="仿宋_GB2312"/>
                <w:szCs w:val="21"/>
              </w:rPr>
              <w:t>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</w:t>
            </w:r>
            <w:r>
              <w:rPr>
                <w:rFonts w:eastAsia="仿宋_GB2312" w:hint="eastAsia"/>
                <w:szCs w:val="21"/>
              </w:rPr>
              <w:t>体能</w:t>
            </w:r>
            <w:r>
              <w:rPr>
                <w:rFonts w:eastAsia="仿宋_GB2312"/>
                <w:szCs w:val="21"/>
              </w:rPr>
              <w:t>测试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单杠引体向上、原地跳高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按照内地标准执行。</w:t>
            </w:r>
          </w:p>
          <w:p w:rsidR="002D30A5" w:rsidRDefault="00677465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2D30A5" w:rsidRDefault="002D30A5"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W w:w="8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2D30A5">
        <w:trPr>
          <w:trHeight w:val="701"/>
          <w:jc w:val="center"/>
        </w:trPr>
        <w:tc>
          <w:tcPr>
            <w:tcW w:w="8975" w:type="dxa"/>
            <w:gridSpan w:val="7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 w:rsidR="002D30A5">
        <w:trPr>
          <w:trHeight w:val="701"/>
          <w:jc w:val="center"/>
        </w:trPr>
        <w:tc>
          <w:tcPr>
            <w:tcW w:w="2199" w:type="dxa"/>
            <w:gridSpan w:val="2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405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 w:rsidR="002D30A5">
        <w:trPr>
          <w:trHeight w:val="1592"/>
          <w:jc w:val="center"/>
        </w:trPr>
        <w:tc>
          <w:tcPr>
            <w:tcW w:w="640" w:type="dxa"/>
            <w:vMerge w:val="restart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 w:rsidR="002D30A5" w:rsidRDefault="002D30A5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  <w:p w:rsidR="002D30A5" w:rsidRDefault="0067746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 w:hAnsi="黑体"/>
                <w:szCs w:val="21"/>
              </w:rPr>
              <w:t>负重登六楼</w:t>
            </w:r>
            <w:proofErr w:type="gramEnd"/>
          </w:p>
        </w:tc>
        <w:tc>
          <w:tcPr>
            <w:tcW w:w="4059" w:type="dxa"/>
            <w:vAlign w:val="center"/>
          </w:tcPr>
          <w:p w:rsidR="002D30A5" w:rsidRDefault="006774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2D30A5">
        <w:trPr>
          <w:trHeight w:val="1592"/>
          <w:jc w:val="center"/>
        </w:trPr>
        <w:tc>
          <w:tcPr>
            <w:tcW w:w="640" w:type="dxa"/>
            <w:vMerge/>
            <w:vAlign w:val="center"/>
          </w:tcPr>
          <w:p w:rsidR="002D30A5" w:rsidRDefault="002D30A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原地攀登六米拉梯</w:t>
            </w:r>
          </w:p>
        </w:tc>
        <w:tc>
          <w:tcPr>
            <w:tcW w:w="4059" w:type="dxa"/>
            <w:vAlign w:val="center"/>
          </w:tcPr>
          <w:p w:rsidR="002D30A5" w:rsidRDefault="006774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2D30A5">
        <w:trPr>
          <w:trHeight w:val="1731"/>
          <w:jc w:val="center"/>
        </w:trPr>
        <w:tc>
          <w:tcPr>
            <w:tcW w:w="640" w:type="dxa"/>
            <w:vMerge/>
            <w:vAlign w:val="center"/>
          </w:tcPr>
          <w:p w:rsidR="002D30A5" w:rsidRDefault="002D30A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黑暗环境搜寻</w:t>
            </w:r>
          </w:p>
        </w:tc>
        <w:tc>
          <w:tcPr>
            <w:tcW w:w="4059" w:type="dxa"/>
            <w:vAlign w:val="center"/>
          </w:tcPr>
          <w:p w:rsidR="002D30A5" w:rsidRDefault="006774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2D30A5">
        <w:trPr>
          <w:trHeight w:val="1683"/>
          <w:jc w:val="center"/>
        </w:trPr>
        <w:tc>
          <w:tcPr>
            <w:tcW w:w="640" w:type="dxa"/>
            <w:vMerge/>
            <w:vAlign w:val="center"/>
          </w:tcPr>
          <w:p w:rsidR="002D30A5" w:rsidRDefault="002D30A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拖拽</w:t>
            </w:r>
          </w:p>
        </w:tc>
        <w:tc>
          <w:tcPr>
            <w:tcW w:w="4059" w:type="dxa"/>
            <w:vAlign w:val="center"/>
          </w:tcPr>
          <w:p w:rsidR="002D30A5" w:rsidRDefault="0067746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2D30A5">
        <w:trPr>
          <w:trHeight w:val="1240"/>
          <w:jc w:val="center"/>
        </w:trPr>
        <w:tc>
          <w:tcPr>
            <w:tcW w:w="640" w:type="dxa"/>
            <w:vAlign w:val="center"/>
          </w:tcPr>
          <w:p w:rsidR="002D30A5" w:rsidRDefault="00677465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2D30A5" w:rsidRDefault="006774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8335" w:type="dxa"/>
            <w:gridSpan w:val="6"/>
            <w:vAlign w:val="center"/>
          </w:tcPr>
          <w:p w:rsidR="002D30A5" w:rsidRDefault="00677465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2D30A5" w:rsidRDefault="00677465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</w:tr>
    </w:tbl>
    <w:p w:rsidR="002D30A5" w:rsidRDefault="002D30A5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2D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E" w:rsidRDefault="00BC0B0E" w:rsidP="00D94AAE">
      <w:r>
        <w:separator/>
      </w:r>
    </w:p>
  </w:endnote>
  <w:endnote w:type="continuationSeparator" w:id="0">
    <w:p w:rsidR="00BC0B0E" w:rsidRDefault="00BC0B0E" w:rsidP="00D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E" w:rsidRDefault="00BC0B0E" w:rsidP="00D94AAE">
      <w:r>
        <w:separator/>
      </w:r>
    </w:p>
  </w:footnote>
  <w:footnote w:type="continuationSeparator" w:id="0">
    <w:p w:rsidR="00BC0B0E" w:rsidRDefault="00BC0B0E" w:rsidP="00D9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20"/>
    <w:rsid w:val="00023542"/>
    <w:rsid w:val="00131D77"/>
    <w:rsid w:val="00176CD1"/>
    <w:rsid w:val="001F003C"/>
    <w:rsid w:val="00265387"/>
    <w:rsid w:val="002D30A5"/>
    <w:rsid w:val="00355421"/>
    <w:rsid w:val="00364C10"/>
    <w:rsid w:val="003B7EE3"/>
    <w:rsid w:val="00483651"/>
    <w:rsid w:val="0050320C"/>
    <w:rsid w:val="005B0113"/>
    <w:rsid w:val="005F5812"/>
    <w:rsid w:val="00626A72"/>
    <w:rsid w:val="00677465"/>
    <w:rsid w:val="00694A52"/>
    <w:rsid w:val="006D2DD5"/>
    <w:rsid w:val="007E2182"/>
    <w:rsid w:val="00832AB6"/>
    <w:rsid w:val="00A47518"/>
    <w:rsid w:val="00B022EC"/>
    <w:rsid w:val="00BC0B0E"/>
    <w:rsid w:val="00BE0AFB"/>
    <w:rsid w:val="00BF1E95"/>
    <w:rsid w:val="00C34E84"/>
    <w:rsid w:val="00CB02B6"/>
    <w:rsid w:val="00CB7EA3"/>
    <w:rsid w:val="00CC4EC7"/>
    <w:rsid w:val="00D94AAE"/>
    <w:rsid w:val="00DA1120"/>
    <w:rsid w:val="00E332E1"/>
    <w:rsid w:val="00FA7EAD"/>
    <w:rsid w:val="14E543BE"/>
    <w:rsid w:val="21E147BD"/>
    <w:rsid w:val="2AC740E5"/>
    <w:rsid w:val="4C604EBF"/>
    <w:rsid w:val="710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qowt-font1-timesnewroman">
    <w:name w:val="qowt-font1-timesnewroman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cs="宋体"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50083-A64F-49AB-969A-E5A07592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24</cp:revision>
  <dcterms:created xsi:type="dcterms:W3CDTF">2019-09-10T08:11:00Z</dcterms:created>
  <dcterms:modified xsi:type="dcterms:W3CDTF">2019-09-11T10:11:00Z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